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Coherent states are constructed for supersymmetric partner Hamiltonian, start- ing from an initial Hamiltonian. For this purpose one crucial insight is to analyse the algebra of the supersymmetric partner Hamiltonians. these algebras are not exactly the same as that of the initial Hamiltonian. However, characteristic features of the initial algebra seem to inherit to the algebra associated with the SUSY part- ner Hamiltonians. Then coherent states are formed from the definition of being the eigenstates of the annihilation operators. Then the initial Hamiltonian is perturbed and it is checked how this perturbation gets inherited by its supersymmetric part- ners. Finally, the coherent states are constructed for the perturbed SUSY partner Hamiltonians</w:t>
      </w:r>
      <w:bookmarkEnd w:id="0"/>
      <w:r>
        <w:rPr>
          <w:rFonts w:ascii="SimSun" w:hAnsi="SimSun" w:eastAsia="SimSun" w:cs="SimSun"/>
          <w:sz w:val="24"/>
          <w:szCs w:val="24"/>
        </w:rPr>
        <w: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Segoe UI Historic">
    <w:panose1 w:val="020B0502040204020203"/>
    <w:charset w:val="00"/>
    <w:family w:val="auto"/>
    <w:pitch w:val="default"/>
    <w:sig w:usb0="800001EF" w:usb1="02000002" w:usb2="0060C080" w:usb3="00000002" w:csb0="00000001" w:csb1="40000000"/>
  </w:font>
  <w:font w:name="Tahoma">
    <w:panose1 w:val="020B0604030504040204"/>
    <w:charset w:val="00"/>
    <w:family w:val="auto"/>
    <w:pitch w:val="default"/>
    <w:sig w:usb0="E1002EFF" w:usb1="C000605B" w:usb2="00000029" w:usb3="00000000" w:csb0="200101FF" w:csb1="20280000"/>
  </w:font>
  <w:font w:name="Snap ITC">
    <w:panose1 w:val="04040A07060A02020202"/>
    <w:charset w:val="00"/>
    <w:family w:val="auto"/>
    <w:pitch w:val="default"/>
    <w:sig w:usb0="00000003" w:usb1="00000000" w:usb2="00000000" w:usb3="00000000" w:csb0="20000001" w:csb1="00000000"/>
  </w:font>
  <w:font w:name="TeamViewer10">
    <w:panose1 w:val="050B0102010101010101"/>
    <w:charset w:val="00"/>
    <w:family w:val="auto"/>
    <w:pitch w:val="default"/>
    <w:sig w:usb0="00000000" w:usb1="00000000" w:usb2="00000000" w:usb3="80000000" w:csb0="00000000" w:csb1="00008000"/>
  </w:font>
  <w:font w:name="Sitka Small">
    <w:panose1 w:val="02000505000000020004"/>
    <w:charset w:val="00"/>
    <w:family w:val="auto"/>
    <w:pitch w:val="default"/>
    <w:sig w:usb0="A00002EF" w:usb1="4000204B" w:usb2="00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7628A8"/>
    <w:rsid w:val="046A4BD6"/>
    <w:rsid w:val="055C3CE2"/>
    <w:rsid w:val="0658692B"/>
    <w:rsid w:val="07DF2DF5"/>
    <w:rsid w:val="08057EB3"/>
    <w:rsid w:val="081D3225"/>
    <w:rsid w:val="0855345B"/>
    <w:rsid w:val="09312B72"/>
    <w:rsid w:val="0970707F"/>
    <w:rsid w:val="0AA1762C"/>
    <w:rsid w:val="0DF72D1C"/>
    <w:rsid w:val="0DFF3B11"/>
    <w:rsid w:val="0E4F0323"/>
    <w:rsid w:val="1224322A"/>
    <w:rsid w:val="12D43502"/>
    <w:rsid w:val="142A13D3"/>
    <w:rsid w:val="144C72E9"/>
    <w:rsid w:val="1466785D"/>
    <w:rsid w:val="14A74A71"/>
    <w:rsid w:val="15562E77"/>
    <w:rsid w:val="164354C4"/>
    <w:rsid w:val="16BA2852"/>
    <w:rsid w:val="18B0577B"/>
    <w:rsid w:val="18B22B6B"/>
    <w:rsid w:val="1A6529A3"/>
    <w:rsid w:val="1B251E3C"/>
    <w:rsid w:val="1C036706"/>
    <w:rsid w:val="1C5715D8"/>
    <w:rsid w:val="1C5B082D"/>
    <w:rsid w:val="1D24668A"/>
    <w:rsid w:val="1DFB276C"/>
    <w:rsid w:val="1F512395"/>
    <w:rsid w:val="1FC61FD8"/>
    <w:rsid w:val="202F116C"/>
    <w:rsid w:val="219B73DD"/>
    <w:rsid w:val="21D87B2D"/>
    <w:rsid w:val="21E14C25"/>
    <w:rsid w:val="25EE7439"/>
    <w:rsid w:val="26683DE6"/>
    <w:rsid w:val="26802E6D"/>
    <w:rsid w:val="28EE091E"/>
    <w:rsid w:val="290E6222"/>
    <w:rsid w:val="298E254C"/>
    <w:rsid w:val="2C767D14"/>
    <w:rsid w:val="2C9A0ADC"/>
    <w:rsid w:val="2CE20E19"/>
    <w:rsid w:val="2F837E1D"/>
    <w:rsid w:val="322B6AE8"/>
    <w:rsid w:val="32BA1D0C"/>
    <w:rsid w:val="33354ED4"/>
    <w:rsid w:val="33AC3B0C"/>
    <w:rsid w:val="344D724F"/>
    <w:rsid w:val="37DE754F"/>
    <w:rsid w:val="382B62E0"/>
    <w:rsid w:val="398861F2"/>
    <w:rsid w:val="3BC44E11"/>
    <w:rsid w:val="3BCB4CBE"/>
    <w:rsid w:val="3BE22804"/>
    <w:rsid w:val="3D927C1F"/>
    <w:rsid w:val="3E5A2E48"/>
    <w:rsid w:val="3ECA1DEF"/>
    <w:rsid w:val="3F37237B"/>
    <w:rsid w:val="421E3C19"/>
    <w:rsid w:val="42D3468B"/>
    <w:rsid w:val="44F446F2"/>
    <w:rsid w:val="4749414B"/>
    <w:rsid w:val="49217E12"/>
    <w:rsid w:val="49326412"/>
    <w:rsid w:val="4AC31B81"/>
    <w:rsid w:val="4B91430A"/>
    <w:rsid w:val="4CCD283B"/>
    <w:rsid w:val="52A8288C"/>
    <w:rsid w:val="54915037"/>
    <w:rsid w:val="56D532B7"/>
    <w:rsid w:val="572956FE"/>
    <w:rsid w:val="57C23D96"/>
    <w:rsid w:val="5B36473B"/>
    <w:rsid w:val="5B951584"/>
    <w:rsid w:val="5B983E39"/>
    <w:rsid w:val="5D6663F5"/>
    <w:rsid w:val="5D6C4625"/>
    <w:rsid w:val="5E4741B1"/>
    <w:rsid w:val="619A240E"/>
    <w:rsid w:val="633643E2"/>
    <w:rsid w:val="638B1B04"/>
    <w:rsid w:val="644B0653"/>
    <w:rsid w:val="65D17BAE"/>
    <w:rsid w:val="664B253C"/>
    <w:rsid w:val="68167F02"/>
    <w:rsid w:val="69CE068D"/>
    <w:rsid w:val="6A1122D0"/>
    <w:rsid w:val="6D2101D3"/>
    <w:rsid w:val="73B04079"/>
    <w:rsid w:val="752C463D"/>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2021-12-09T19:57:22Z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BF01447912C54571B92521CFE8C1D3FE</vt:lpwstr>
  </property>
</Properties>
</file>