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The machinery of computing vacuum expectation values of a time-ordered se- quence of position operators of the simple harmonic oscillator is already well established. It rests on a Wick theorem, which enables one to decompose such a quantity in terms of products of pairwise contractions, which are vacuum ex- pectation values of a time-ordered sequence of position operators taken two at a time. This result naturally leads to a diagrammatic approach of computing such correlators, and is already well known in the form of Feynman diagrams. We generalise this setup to encompass expectation values of a general ordered sequence of position operators (Wightman sequences) in general density matri- ces of the simple harmonic oscillator. A Wick theorem is first developed for this situation and consequently a diagrammatics is laid down. Wightman correlators in general density matrices of the anharmonic oscillator are also analysed and a diagrammatic formalism is d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eveloped for them too.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DejaVu Serif">
    <w:panose1 w:val="02060603050605020204"/>
    <w:charset w:val="00"/>
    <w:family w:val="auto"/>
    <w:pitch w:val="default"/>
    <w:sig w:usb0="E40006FF" w:usb1="5200F9FB" w:usb2="0A040020" w:usb3="00000000" w:csb0="6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ejaVu Sans Condensed">
    <w:panose1 w:val="020B0606030804020204"/>
    <w:charset w:val="00"/>
    <w:family w:val="auto"/>
    <w:pitch w:val="default"/>
    <w:sig w:usb0="E7002EFF" w:usb1="D200FDFF" w:usb2="0A246029" w:usb3="00000000" w:csb0="600001FF" w:csb1="DF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DD74B4"/>
    <w:rsid w:val="055C3CE2"/>
    <w:rsid w:val="0658692B"/>
    <w:rsid w:val="07DF2DF5"/>
    <w:rsid w:val="08057EB3"/>
    <w:rsid w:val="081D3225"/>
    <w:rsid w:val="0855345B"/>
    <w:rsid w:val="12D43502"/>
    <w:rsid w:val="1466785D"/>
    <w:rsid w:val="15562E77"/>
    <w:rsid w:val="16BA2852"/>
    <w:rsid w:val="1DFB276C"/>
    <w:rsid w:val="1F512395"/>
    <w:rsid w:val="21E14C25"/>
    <w:rsid w:val="26683DE6"/>
    <w:rsid w:val="26802E6D"/>
    <w:rsid w:val="28EE091E"/>
    <w:rsid w:val="290E6222"/>
    <w:rsid w:val="298E254C"/>
    <w:rsid w:val="2C767D14"/>
    <w:rsid w:val="2F837E1D"/>
    <w:rsid w:val="32BA1D0C"/>
    <w:rsid w:val="37DE754F"/>
    <w:rsid w:val="398861F2"/>
    <w:rsid w:val="44F446F2"/>
    <w:rsid w:val="49326412"/>
    <w:rsid w:val="4AC31B81"/>
    <w:rsid w:val="4B91430A"/>
    <w:rsid w:val="4CCD283B"/>
    <w:rsid w:val="52A8288C"/>
    <w:rsid w:val="57C23D96"/>
    <w:rsid w:val="5B951584"/>
    <w:rsid w:val="633643E2"/>
    <w:rsid w:val="644B0653"/>
    <w:rsid w:val="664B253C"/>
    <w:rsid w:val="69CE068D"/>
    <w:rsid w:val="6D2101D3"/>
    <w:rsid w:val="75613E44"/>
    <w:rsid w:val="7A7D372A"/>
    <w:rsid w:val="7ABD0F17"/>
    <w:rsid w:val="7ADC3CBB"/>
    <w:rsid w:val="7F0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2021-12-08T12:17:02Z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3937EB9830BF4931A85196F5F7F9D4CB</vt:lpwstr>
  </property>
</Properties>
</file>